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DB60" w14:textId="373CC3C8" w:rsidR="00352BB7" w:rsidRPr="00A865CB" w:rsidRDefault="00A865CB">
      <w:pPr>
        <w:rPr>
          <w:b/>
          <w:bCs/>
          <w:u w:val="single"/>
        </w:rPr>
      </w:pPr>
      <w:r w:rsidRPr="00A865CB">
        <w:rPr>
          <w:b/>
          <w:bCs/>
          <w:u w:val="single"/>
        </w:rPr>
        <w:t>Posters:</w:t>
      </w:r>
    </w:p>
    <w:p w14:paraId="61BF6937" w14:textId="0734582C" w:rsidR="00A865CB" w:rsidRDefault="00A865CB">
      <w:pPr>
        <w:rPr>
          <w:u w:val="single"/>
        </w:rPr>
      </w:pPr>
    </w:p>
    <w:p w14:paraId="7E2746C1" w14:textId="545258C6" w:rsidR="00A865CB" w:rsidRDefault="00A865CB">
      <w:r>
        <w:t>SIZE               POSTER     MOUNTED</w:t>
      </w:r>
    </w:p>
    <w:p w14:paraId="4551E216" w14:textId="715B4DC4" w:rsidR="00A865CB" w:rsidRDefault="00A865CB"/>
    <w:p w14:paraId="56C347FF" w14:textId="70A2E6FD" w:rsidR="00A865CB" w:rsidRDefault="00A865CB">
      <w:r>
        <w:t>8.5X11          $ 6.50        $ 13.00</w:t>
      </w:r>
    </w:p>
    <w:p w14:paraId="34847378" w14:textId="542CB94F" w:rsidR="00A865CB" w:rsidRDefault="00A865CB">
      <w:r>
        <w:t>11X17           $ 12.00      $ 24.00</w:t>
      </w:r>
    </w:p>
    <w:p w14:paraId="52CDE16B" w14:textId="5158F78C" w:rsidR="00A865CB" w:rsidRDefault="00A865CB">
      <w:r>
        <w:t>18X24           $ 43.75      $ 87.50</w:t>
      </w:r>
    </w:p>
    <w:p w14:paraId="5D1D9398" w14:textId="2651C8A0" w:rsidR="00A865CB" w:rsidRDefault="00A865CB">
      <w:r>
        <w:t>24X36           $ 62.50      $ 125.00</w:t>
      </w:r>
    </w:p>
    <w:p w14:paraId="2A8A79CB" w14:textId="76247A05" w:rsidR="00A865CB" w:rsidRDefault="00A865CB">
      <w:r>
        <w:t>36X48           $ 125.00    $ 250.00</w:t>
      </w:r>
    </w:p>
    <w:p w14:paraId="706A06B4" w14:textId="2E900F05" w:rsidR="00A865CB" w:rsidRDefault="00A865CB"/>
    <w:p w14:paraId="679CEE62" w14:textId="5D34DC0E" w:rsidR="00A865CB" w:rsidRPr="00A865CB" w:rsidRDefault="00A865CB">
      <w:r>
        <w:t xml:space="preserve">We mount our posters on a foam core board on site. Any other types, gatorboard, A-frames, retractable banners, etc. we can do offsite, and those prices vary. </w:t>
      </w:r>
    </w:p>
    <w:sectPr w:rsidR="00A865CB" w:rsidRPr="00A8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CB"/>
    <w:rsid w:val="00352BB7"/>
    <w:rsid w:val="004133D7"/>
    <w:rsid w:val="00532717"/>
    <w:rsid w:val="00A865CB"/>
    <w:rsid w:val="00C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C469C"/>
  <w15:chartTrackingRefBased/>
  <w15:docId w15:val="{ADFFB321-CA9F-7B47-9FB3-0CAF34C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UPS Store #6468</dc:creator>
  <cp:keywords/>
  <dc:description/>
  <cp:lastModifiedBy>The UPS Store #6468</cp:lastModifiedBy>
  <cp:revision>1</cp:revision>
  <dcterms:created xsi:type="dcterms:W3CDTF">2022-11-07T18:28:00Z</dcterms:created>
  <dcterms:modified xsi:type="dcterms:W3CDTF">2022-11-07T18:38:00Z</dcterms:modified>
</cp:coreProperties>
</file>